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B4" w:rsidRPr="0029169F" w:rsidRDefault="00753FB4" w:rsidP="00753F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29169F">
        <w:rPr>
          <w:rFonts w:ascii="Times New Roman" w:eastAsia="Times New Roman" w:hAnsi="Times New Roman" w:cs="Times New Roman"/>
          <w:bCs/>
          <w:color w:val="000000"/>
          <w:lang w:val="ru-RU"/>
        </w:rPr>
        <w:t>На сайт от 19.01.2021</w:t>
      </w:r>
    </w:p>
    <w:p w:rsidR="00753FB4" w:rsidRDefault="00753FB4" w:rsidP="00753F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ru-RU"/>
        </w:rPr>
      </w:pPr>
    </w:p>
    <w:p w:rsidR="00753FB4" w:rsidRPr="00753FB4" w:rsidRDefault="00753FB4" w:rsidP="00753F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ru-RU"/>
        </w:rPr>
      </w:pPr>
    </w:p>
    <w:p w:rsidR="007A394B" w:rsidRPr="0029169F" w:rsidRDefault="007A394B" w:rsidP="00753FB4">
      <w:pPr>
        <w:pStyle w:val="a6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169F">
        <w:rPr>
          <w:rFonts w:ascii="Times New Roman" w:hAnsi="Times New Roman" w:cs="Times New Roman"/>
          <w:sz w:val="28"/>
          <w:szCs w:val="28"/>
          <w:lang/>
        </w:rPr>
        <w:t xml:space="preserve">О результатах надзора за санитарным содержанием территорий </w:t>
      </w:r>
      <w:proofErr w:type="spellStart"/>
      <w:r w:rsidRPr="0029169F">
        <w:rPr>
          <w:rFonts w:ascii="Times New Roman" w:hAnsi="Times New Roman" w:cs="Times New Roman"/>
          <w:sz w:val="28"/>
          <w:szCs w:val="28"/>
          <w:lang w:val="ru-RU"/>
        </w:rPr>
        <w:t>Любанского</w:t>
      </w:r>
      <w:proofErr w:type="spellEnd"/>
      <w:r w:rsidRPr="0029169F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753FB4" w:rsidRPr="0029169F">
        <w:rPr>
          <w:rFonts w:ascii="Times New Roman" w:hAnsi="Times New Roman" w:cs="Times New Roman"/>
          <w:sz w:val="28"/>
          <w:szCs w:val="28"/>
          <w:lang w:val="ru-RU"/>
        </w:rPr>
        <w:t xml:space="preserve"> по состоянию на 19.01.2021 года</w:t>
      </w:r>
    </w:p>
    <w:p w:rsidR="00753FB4" w:rsidRPr="0029169F" w:rsidRDefault="00753FB4" w:rsidP="00753FB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3FB4" w:rsidRPr="0029169F" w:rsidRDefault="00753FB4" w:rsidP="00753FB4">
      <w:pPr>
        <w:pStyle w:val="a6"/>
        <w:ind w:firstLine="720"/>
        <w:jc w:val="both"/>
        <w:rPr>
          <w:rFonts w:ascii="Times New Roman" w:hAnsi="Times New Roman" w:cs="Times New Roman"/>
          <w:color w:val="291600"/>
          <w:sz w:val="28"/>
          <w:szCs w:val="28"/>
          <w:u w:val="single"/>
          <w:lang w:val="ru-RU"/>
        </w:rPr>
      </w:pPr>
      <w:r w:rsidRPr="0029169F">
        <w:rPr>
          <w:rFonts w:ascii="Times New Roman" w:hAnsi="Times New Roman" w:cs="Times New Roman"/>
          <w:sz w:val="28"/>
          <w:szCs w:val="28"/>
        </w:rPr>
        <w:t>В соответствии с санитарным законодательством территория населенного пункта, промышленного предприятия, дворовые территории многоквартирных жилых домов, территории общедоступных мест должны содержаться в чистоте и порядке в любое время года, в том числе и зимний период.</w:t>
      </w:r>
      <w:r w:rsidR="00495E82" w:rsidRPr="0029169F">
        <w:rPr>
          <w:rFonts w:ascii="Times New Roman" w:hAnsi="Times New Roman"/>
          <w:sz w:val="28"/>
          <w:szCs w:val="28"/>
        </w:rPr>
        <w:t xml:space="preserve"> В связи с неблагоприятными метеорологическими условиями на большей части территории республики, усилением ветра и понижением температуры воздуха, обильным снегопадом, в целях обеспечения санитарно-эпидемиологического благополучия населения района, специалистами ГУ «Любанский районный центр гигиены и эпидемиологии» проводятся ежедневные надзорные мероприятия за санитарным содержанием территорий населённых пунктов и организаций</w:t>
      </w:r>
      <w:r w:rsidR="00B5431C" w:rsidRPr="0029169F">
        <w:rPr>
          <w:rFonts w:ascii="Times New Roman" w:hAnsi="Times New Roman"/>
          <w:sz w:val="28"/>
          <w:szCs w:val="28"/>
          <w:lang w:val="ru-RU"/>
        </w:rPr>
        <w:t>.</w:t>
      </w:r>
    </w:p>
    <w:p w:rsidR="007A394B" w:rsidRPr="0029169F" w:rsidRDefault="00495E82" w:rsidP="00753FB4">
      <w:pPr>
        <w:pStyle w:val="a6"/>
        <w:ind w:firstLine="720"/>
        <w:jc w:val="both"/>
        <w:rPr>
          <w:rFonts w:ascii="Times New Roman" w:hAnsi="Times New Roman" w:cs="Times New Roman"/>
          <w:color w:val="291600"/>
          <w:sz w:val="28"/>
          <w:szCs w:val="28"/>
          <w:lang/>
        </w:rPr>
      </w:pPr>
      <w:r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>По состоянию на 19.01.2021 года</w:t>
      </w:r>
      <w:r w:rsidR="007A394B"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 xml:space="preserve"> в ходе надзорных мероприятий</w:t>
      </w:r>
      <w:r w:rsidR="00753FB4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 xml:space="preserve"> </w:t>
      </w:r>
      <w:r w:rsidR="007A394B"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 xml:space="preserve">за санитарным содержанием территорий населенных пунктов и поднадзорных объектов </w:t>
      </w:r>
      <w:r w:rsidR="003D5B0E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>специалистами центра</w:t>
      </w:r>
      <w:r w:rsidR="007A394B"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 xml:space="preserve"> проведена оценка санитарного содержания территорий </w:t>
      </w:r>
      <w:r w:rsidR="00BC38ED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>93</w:t>
      </w:r>
      <w:r w:rsidR="007A394B"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 xml:space="preserve"> объект</w:t>
      </w:r>
      <w:proofErr w:type="spellStart"/>
      <w:r w:rsidR="006B4A56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>ов</w:t>
      </w:r>
      <w:proofErr w:type="spellEnd"/>
      <w:r w:rsidR="006B4A56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 xml:space="preserve">. </w:t>
      </w:r>
      <w:r w:rsidR="007A394B"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>Нарушения требований законодательства установлены на</w:t>
      </w:r>
      <w:r w:rsidR="008421FD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 xml:space="preserve"> 34</w:t>
      </w:r>
      <w:r w:rsidR="007A394B"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 xml:space="preserve"> объектах (</w:t>
      </w:r>
      <w:r w:rsidR="008421FD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>36,5</w:t>
      </w:r>
      <w:r w:rsidR="007A394B"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 xml:space="preserve">%), нарушения санитарно-эпидемиологического законодательства при содержании контейнерных площадок для сбора ТКО – </w:t>
      </w:r>
      <w:r w:rsidR="00277F48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>2,15</w:t>
      </w:r>
      <w:r w:rsidR="007A394B"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 xml:space="preserve">% случаев и </w:t>
      </w:r>
      <w:r w:rsidR="00277F48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>34,4</w:t>
      </w:r>
      <w:r w:rsidR="007A394B"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>% – другие нарушения</w:t>
      </w:r>
      <w:r w:rsidR="00277F48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 xml:space="preserve"> (несвоевременное применение </w:t>
      </w:r>
      <w:proofErr w:type="spellStart"/>
      <w:r w:rsidR="00277F48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>противогололедных</w:t>
      </w:r>
      <w:proofErr w:type="spellEnd"/>
      <w:r w:rsidR="00277F48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 xml:space="preserve"> средств, очистка то снега и наледи подходов и ступеней)</w:t>
      </w:r>
      <w:r w:rsidR="007A394B"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>.</w:t>
      </w:r>
    </w:p>
    <w:p w:rsidR="006B3786" w:rsidRPr="0029169F" w:rsidRDefault="007A394B" w:rsidP="00753FB4">
      <w:pPr>
        <w:pStyle w:val="a6"/>
        <w:ind w:firstLine="720"/>
        <w:jc w:val="both"/>
        <w:rPr>
          <w:rFonts w:ascii="Times New Roman" w:hAnsi="Times New Roman" w:cs="Times New Roman"/>
          <w:i/>
          <w:iCs/>
          <w:color w:val="291600"/>
          <w:sz w:val="28"/>
          <w:szCs w:val="28"/>
          <w:lang/>
        </w:rPr>
      </w:pPr>
      <w:r w:rsidRPr="0029169F">
        <w:rPr>
          <w:rFonts w:ascii="Times New Roman" w:hAnsi="Times New Roman" w:cs="Times New Roman"/>
          <w:i/>
          <w:iCs/>
          <w:color w:val="291600"/>
          <w:sz w:val="28"/>
          <w:szCs w:val="28"/>
          <w:lang/>
        </w:rPr>
        <w:t>Примеры выявленных нарушений.</w:t>
      </w:r>
    </w:p>
    <w:p w:rsidR="00B5431C" w:rsidRPr="0029169F" w:rsidRDefault="006B3786" w:rsidP="00B543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9169F">
        <w:rPr>
          <w:rFonts w:ascii="Times New Roman" w:hAnsi="Times New Roman" w:cs="Times New Roman"/>
          <w:iCs/>
          <w:color w:val="291600"/>
          <w:sz w:val="28"/>
          <w:szCs w:val="28"/>
          <w:lang w:val="ru-RU"/>
        </w:rPr>
        <w:t>РУП «</w:t>
      </w:r>
      <w:proofErr w:type="spellStart"/>
      <w:r w:rsidRPr="0029169F">
        <w:rPr>
          <w:rFonts w:ascii="Times New Roman" w:hAnsi="Times New Roman" w:cs="Times New Roman"/>
          <w:iCs/>
          <w:color w:val="291600"/>
          <w:sz w:val="28"/>
          <w:szCs w:val="28"/>
          <w:lang w:val="ru-RU"/>
        </w:rPr>
        <w:t>Любан</w:t>
      </w:r>
      <w:r w:rsidR="00B5431C" w:rsidRPr="0029169F">
        <w:rPr>
          <w:rFonts w:ascii="Times New Roman" w:hAnsi="Times New Roman" w:cs="Times New Roman"/>
          <w:iCs/>
          <w:color w:val="291600"/>
          <w:sz w:val="28"/>
          <w:szCs w:val="28"/>
          <w:lang w:val="ru-RU"/>
        </w:rPr>
        <w:t>с</w:t>
      </w:r>
      <w:r w:rsidRPr="0029169F">
        <w:rPr>
          <w:rFonts w:ascii="Times New Roman" w:hAnsi="Times New Roman" w:cs="Times New Roman"/>
          <w:iCs/>
          <w:color w:val="291600"/>
          <w:sz w:val="28"/>
          <w:szCs w:val="28"/>
          <w:lang w:val="ru-RU"/>
        </w:rPr>
        <w:t>кое</w:t>
      </w:r>
      <w:proofErr w:type="spellEnd"/>
      <w:r w:rsidRPr="0029169F">
        <w:rPr>
          <w:rFonts w:ascii="Times New Roman" w:hAnsi="Times New Roman" w:cs="Times New Roman"/>
          <w:iCs/>
          <w:color w:val="291600"/>
          <w:sz w:val="28"/>
          <w:szCs w:val="28"/>
          <w:lang w:val="ru-RU"/>
        </w:rPr>
        <w:t xml:space="preserve"> ЖКХ» </w:t>
      </w:r>
      <w:proofErr w:type="spellStart"/>
      <w:r w:rsidRPr="0029169F">
        <w:rPr>
          <w:rFonts w:ascii="Times New Roman" w:hAnsi="Times New Roman" w:cs="Times New Roman"/>
          <w:iCs/>
          <w:color w:val="291600"/>
          <w:sz w:val="28"/>
          <w:szCs w:val="28"/>
          <w:lang w:val="ru-RU"/>
        </w:rPr>
        <w:t>г.Любань</w:t>
      </w:r>
      <w:proofErr w:type="spellEnd"/>
      <w:r w:rsidR="00B5431C" w:rsidRPr="0029169F">
        <w:rPr>
          <w:rFonts w:ascii="Times New Roman" w:hAnsi="Times New Roman" w:cs="Times New Roman"/>
          <w:iCs/>
          <w:color w:val="291600"/>
          <w:sz w:val="28"/>
          <w:szCs w:val="28"/>
          <w:lang w:val="ru-RU"/>
        </w:rPr>
        <w:t xml:space="preserve"> – не проводятся своевременно </w:t>
      </w:r>
      <w:proofErr w:type="spellStart"/>
      <w:r w:rsidR="00B5431C" w:rsidRPr="0029169F">
        <w:rPr>
          <w:rFonts w:ascii="Times New Roman" w:hAnsi="Times New Roman" w:cs="Times New Roman"/>
          <w:iCs/>
          <w:color w:val="291600"/>
          <w:sz w:val="28"/>
          <w:szCs w:val="28"/>
          <w:lang w:val="ru-RU"/>
        </w:rPr>
        <w:t>противогололедные</w:t>
      </w:r>
      <w:proofErr w:type="spellEnd"/>
      <w:r w:rsidR="00B5431C" w:rsidRPr="0029169F">
        <w:rPr>
          <w:rFonts w:ascii="Times New Roman" w:hAnsi="Times New Roman" w:cs="Times New Roman"/>
          <w:iCs/>
          <w:color w:val="291600"/>
          <w:sz w:val="28"/>
          <w:szCs w:val="28"/>
          <w:lang w:val="ru-RU"/>
        </w:rPr>
        <w:t xml:space="preserve"> </w:t>
      </w:r>
      <w:proofErr w:type="spellStart"/>
      <w:r w:rsidR="00B5431C" w:rsidRPr="0029169F">
        <w:rPr>
          <w:rFonts w:ascii="Times New Roman" w:hAnsi="Times New Roman" w:cs="Times New Roman"/>
          <w:iCs/>
          <w:color w:val="291600"/>
          <w:sz w:val="28"/>
          <w:szCs w:val="28"/>
          <w:lang w:val="ru-RU"/>
        </w:rPr>
        <w:t>меропирятия</w:t>
      </w:r>
      <w:proofErr w:type="spellEnd"/>
      <w:r w:rsidR="00B5431C" w:rsidRPr="0029169F">
        <w:rPr>
          <w:rFonts w:ascii="Times New Roman" w:hAnsi="Times New Roman" w:cs="Times New Roman"/>
          <w:iCs/>
          <w:color w:val="291600"/>
          <w:sz w:val="28"/>
          <w:szCs w:val="28"/>
          <w:lang w:val="ru-RU"/>
        </w:rPr>
        <w:t>,</w:t>
      </w:r>
      <w:r w:rsidR="00B5431C" w:rsidRPr="0029169F">
        <w:rPr>
          <w:rFonts w:ascii="Times New Roman" w:hAnsi="Times New Roman" w:cs="Times New Roman"/>
          <w:i/>
          <w:iCs/>
          <w:color w:val="291600"/>
          <w:sz w:val="28"/>
          <w:szCs w:val="28"/>
          <w:lang w:val="ru-RU"/>
        </w:rPr>
        <w:t xml:space="preserve"> </w:t>
      </w:r>
      <w:r w:rsidR="00B5431C" w:rsidRPr="0029169F">
        <w:rPr>
          <w:rFonts w:ascii="Times New Roman" w:hAnsi="Times New Roman"/>
          <w:sz w:val="28"/>
          <w:szCs w:val="28"/>
        </w:rPr>
        <w:t>не посыпаны противогололедными средствами тротуары</w:t>
      </w:r>
      <w:r w:rsidR="00B5431C" w:rsidRPr="0029169F">
        <w:rPr>
          <w:rFonts w:ascii="Times New Roman" w:hAnsi="Times New Roman"/>
          <w:sz w:val="28"/>
          <w:szCs w:val="28"/>
          <w:u w:val="single"/>
        </w:rPr>
        <w:t>:</w:t>
      </w:r>
      <w:r w:rsidR="00B5431C" w:rsidRPr="0029169F">
        <w:rPr>
          <w:rFonts w:ascii="Times New Roman" w:hAnsi="Times New Roman"/>
          <w:sz w:val="28"/>
          <w:szCs w:val="28"/>
        </w:rPr>
        <w:t xml:space="preserve"> по ул.Калинина (от ул.Боровика до ул.Первомайская), по ул.Ленина (от ул.Я.Купалы до ул.Боровика), переезд от ул.Ленина на ул.Калинина.  </w:t>
      </w:r>
    </w:p>
    <w:p w:rsidR="00B5431C" w:rsidRDefault="00B5431C" w:rsidP="00B5431C">
      <w:pPr>
        <w:pStyle w:val="a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/>
        </w:rPr>
        <w:drawing>
          <wp:inline distT="0" distB="0" distL="0" distR="0">
            <wp:extent cx="2924175" cy="2179955"/>
            <wp:effectExtent l="0" t="0" r="9525" b="0"/>
            <wp:docPr id="2" name="Рисунок 2" descr="DSC08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8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noProof/>
          <w:sz w:val="28"/>
          <w:szCs w:val="28"/>
          <w:lang/>
        </w:rPr>
        <w:drawing>
          <wp:inline distT="0" distB="0" distL="0" distR="0">
            <wp:extent cx="2839085" cy="2126615"/>
            <wp:effectExtent l="0" t="0" r="0" b="6985"/>
            <wp:docPr id="1" name="Рисунок 1" descr="DSC08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8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94B" w:rsidRPr="00B5431C" w:rsidRDefault="007A394B" w:rsidP="00753FB4">
      <w:pPr>
        <w:pStyle w:val="a6"/>
        <w:ind w:firstLine="720"/>
        <w:jc w:val="both"/>
        <w:rPr>
          <w:rFonts w:ascii="Times New Roman" w:hAnsi="Times New Roman" w:cs="Times New Roman"/>
          <w:color w:val="291600"/>
          <w:sz w:val="28"/>
          <w:szCs w:val="28"/>
          <w:lang w:val="ru-RU"/>
        </w:rPr>
      </w:pPr>
    </w:p>
    <w:p w:rsidR="00E05770" w:rsidRPr="0029169F" w:rsidRDefault="0029169F" w:rsidP="00E0577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9169F">
        <w:rPr>
          <w:rFonts w:ascii="Times New Roman" w:hAnsi="Times New Roman" w:cs="Times New Roman"/>
          <w:iCs/>
          <w:color w:val="291600"/>
          <w:sz w:val="28"/>
          <w:szCs w:val="28"/>
          <w:lang w:val="ru-RU"/>
        </w:rPr>
        <w:lastRenderedPageBreak/>
        <w:t>Н</w:t>
      </w:r>
      <w:r w:rsidR="00E05770" w:rsidRPr="0029169F">
        <w:rPr>
          <w:rFonts w:ascii="Times New Roman" w:eastAsia="Times New Roman" w:hAnsi="Times New Roman"/>
          <w:sz w:val="28"/>
          <w:szCs w:val="28"/>
        </w:rPr>
        <w:t>е очищены от снега, не просыпан</w:t>
      </w:r>
      <w:r w:rsidR="00E05770" w:rsidRPr="0029169F">
        <w:rPr>
          <w:rFonts w:ascii="Times New Roman" w:eastAsia="Times New Roman" w:hAnsi="Times New Roman"/>
          <w:sz w:val="28"/>
          <w:szCs w:val="28"/>
        </w:rPr>
        <w:t xml:space="preserve">ы противогололедными средствами </w:t>
      </w:r>
      <w:r w:rsidR="00E05770" w:rsidRPr="0029169F">
        <w:rPr>
          <w:rFonts w:ascii="Times New Roman" w:eastAsia="Times New Roman" w:hAnsi="Times New Roman"/>
          <w:sz w:val="28"/>
          <w:szCs w:val="28"/>
        </w:rPr>
        <w:t>подходы к зданию</w:t>
      </w:r>
      <w:r w:rsidR="00604C68" w:rsidRPr="0029169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05770" w:rsidRPr="0029169F">
        <w:rPr>
          <w:rFonts w:ascii="Times New Roman" w:eastAsia="Times New Roman" w:hAnsi="Times New Roman"/>
          <w:sz w:val="28"/>
          <w:szCs w:val="28"/>
        </w:rPr>
        <w:t>по ул.Ленина,50 г.Любань</w:t>
      </w:r>
      <w:r w:rsidRPr="0029169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(</w:t>
      </w:r>
      <w:proofErr w:type="spellStart"/>
      <w:r w:rsidRPr="0029169F">
        <w:rPr>
          <w:rFonts w:ascii="Times New Roman" w:eastAsia="Times New Roman" w:hAnsi="Times New Roman"/>
          <w:sz w:val="28"/>
          <w:szCs w:val="28"/>
          <w:lang w:val="ru-RU"/>
        </w:rPr>
        <w:t>Любанского</w:t>
      </w:r>
      <w:proofErr w:type="spellEnd"/>
      <w:r w:rsidRPr="0029169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69F">
        <w:rPr>
          <w:rFonts w:ascii="Times New Roman" w:eastAsia="Times New Roman" w:hAnsi="Times New Roman"/>
          <w:sz w:val="28"/>
          <w:szCs w:val="28"/>
          <w:lang w:val="ru-RU"/>
        </w:rPr>
        <w:t>райпо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E05770" w:rsidRPr="0029169F">
        <w:rPr>
          <w:rFonts w:ascii="Times New Roman" w:eastAsia="Times New Roman" w:hAnsi="Times New Roman"/>
          <w:sz w:val="28"/>
          <w:szCs w:val="28"/>
        </w:rPr>
        <w:t xml:space="preserve">. Установленная у входа здания урны переполнена, не очищена от мусора. </w:t>
      </w:r>
      <w:r w:rsidR="00E05770" w:rsidRPr="0029169F">
        <w:rPr>
          <w:rFonts w:ascii="Times New Roman" w:hAnsi="Times New Roman"/>
          <w:sz w:val="28"/>
          <w:szCs w:val="28"/>
        </w:rPr>
        <w:t xml:space="preserve"> </w:t>
      </w:r>
    </w:p>
    <w:p w:rsidR="00E05770" w:rsidRPr="0029169F" w:rsidRDefault="00E05770" w:rsidP="00E0577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9169F">
        <w:rPr>
          <w:rFonts w:eastAsia="Times New Roman"/>
          <w:noProof/>
          <w:sz w:val="28"/>
          <w:szCs w:val="28"/>
          <w:lang/>
        </w:rPr>
        <w:drawing>
          <wp:inline distT="0" distB="0" distL="0" distR="0">
            <wp:extent cx="3030220" cy="2286000"/>
            <wp:effectExtent l="0" t="0" r="0" b="0"/>
            <wp:docPr id="3" name="Рисунок 3" descr="DSC08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88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69F" w:rsidRPr="0029169F" w:rsidRDefault="0029169F" w:rsidP="00E0577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9169F" w:rsidRPr="0029169F" w:rsidRDefault="0029169F" w:rsidP="002916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9169F">
        <w:rPr>
          <w:rFonts w:ascii="Times New Roman" w:hAnsi="Times New Roman"/>
          <w:sz w:val="28"/>
          <w:szCs w:val="28"/>
          <w:lang w:val="ru-RU"/>
        </w:rPr>
        <w:t>Н</w:t>
      </w:r>
      <w:r w:rsidRPr="0029169F">
        <w:rPr>
          <w:rFonts w:ascii="Times New Roman" w:hAnsi="Times New Roman"/>
          <w:sz w:val="28"/>
          <w:szCs w:val="28"/>
        </w:rPr>
        <w:t>е очищены от снега часть тротуара и автомобильная стоянка по ул.Кирова 2</w:t>
      </w:r>
      <w:r w:rsidR="00A95259">
        <w:rPr>
          <w:rFonts w:ascii="Times New Roman" w:hAnsi="Times New Roman"/>
          <w:sz w:val="28"/>
          <w:szCs w:val="28"/>
          <w:lang w:val="ru-RU"/>
        </w:rPr>
        <w:t>,</w:t>
      </w:r>
      <w:bookmarkStart w:id="0" w:name="_GoBack"/>
      <w:bookmarkEnd w:id="0"/>
      <w:r w:rsidRPr="002916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169F">
        <w:rPr>
          <w:rFonts w:ascii="Times New Roman" w:hAnsi="Times New Roman"/>
          <w:sz w:val="28"/>
          <w:szCs w:val="28"/>
          <w:lang w:val="ru-RU"/>
        </w:rPr>
        <w:t>г.Любань</w:t>
      </w:r>
      <w:proofErr w:type="spellEnd"/>
      <w:r w:rsidR="00A952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169F">
        <w:rPr>
          <w:rFonts w:ascii="Times New Roman" w:hAnsi="Times New Roman"/>
          <w:sz w:val="28"/>
          <w:szCs w:val="28"/>
        </w:rPr>
        <w:t xml:space="preserve">(район рынка «Кировский»)  </w:t>
      </w:r>
    </w:p>
    <w:p w:rsidR="0029169F" w:rsidRPr="0029169F" w:rsidRDefault="0029169F" w:rsidP="002916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69F" w:rsidRPr="0029169F" w:rsidRDefault="0029169F" w:rsidP="0029169F">
      <w:pPr>
        <w:pStyle w:val="a6"/>
        <w:jc w:val="center"/>
        <w:rPr>
          <w:rFonts w:ascii="Times New Roman" w:hAnsi="Times New Roman" w:cs="Times New Roman"/>
          <w:color w:val="291600"/>
          <w:sz w:val="28"/>
          <w:szCs w:val="28"/>
          <w:lang/>
        </w:rPr>
      </w:pPr>
      <w:r w:rsidRPr="0029169F">
        <w:rPr>
          <w:rFonts w:eastAsia="Times New Roman"/>
          <w:noProof/>
          <w:sz w:val="28"/>
          <w:szCs w:val="28"/>
          <w:lang/>
        </w:rPr>
        <w:drawing>
          <wp:inline distT="0" distB="0" distL="0" distR="0">
            <wp:extent cx="2955851" cy="2214998"/>
            <wp:effectExtent l="0" t="0" r="0" b="0"/>
            <wp:docPr id="5" name="Рисунок 5" descr="DSC0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88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538" cy="221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69F" w:rsidRPr="0029169F" w:rsidRDefault="0029169F" w:rsidP="0029169F">
      <w:pPr>
        <w:pStyle w:val="a6"/>
        <w:jc w:val="center"/>
        <w:rPr>
          <w:rFonts w:ascii="Times New Roman" w:hAnsi="Times New Roman" w:cs="Times New Roman"/>
          <w:color w:val="291600"/>
          <w:sz w:val="28"/>
          <w:szCs w:val="28"/>
          <w:lang/>
        </w:rPr>
      </w:pPr>
    </w:p>
    <w:p w:rsidR="007A394B" w:rsidRPr="0029169F" w:rsidRDefault="007A394B" w:rsidP="0029169F">
      <w:pPr>
        <w:pStyle w:val="a6"/>
        <w:ind w:firstLine="720"/>
        <w:jc w:val="both"/>
        <w:rPr>
          <w:rFonts w:ascii="Times New Roman" w:hAnsi="Times New Roman" w:cs="Times New Roman"/>
          <w:color w:val="291600"/>
          <w:sz w:val="28"/>
          <w:szCs w:val="28"/>
          <w:lang w:val="ru-RU"/>
        </w:rPr>
      </w:pPr>
      <w:r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 xml:space="preserve">В адрес субъектов хозяйствования направлено </w:t>
      </w:r>
      <w:r w:rsidR="006B3786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>1</w:t>
      </w:r>
      <w:r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 xml:space="preserve"> рекомендации об устранении нарушений, </w:t>
      </w:r>
      <w:r w:rsidR="006B3786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>7</w:t>
      </w:r>
      <w:r w:rsidRPr="0029169F">
        <w:rPr>
          <w:rFonts w:ascii="Times New Roman" w:hAnsi="Times New Roman" w:cs="Times New Roman"/>
          <w:color w:val="291600"/>
          <w:sz w:val="28"/>
          <w:szCs w:val="28"/>
          <w:lang/>
        </w:rPr>
        <w:t xml:space="preserve"> информационных писем в ведомства для принятия мер по наведению порядка на закрепленных территориях</w:t>
      </w:r>
      <w:r w:rsid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>.</w:t>
      </w:r>
    </w:p>
    <w:p w:rsidR="0029169F" w:rsidRPr="0029169F" w:rsidRDefault="0029169F" w:rsidP="00753FB4">
      <w:pPr>
        <w:pStyle w:val="a6"/>
        <w:ind w:firstLine="720"/>
        <w:jc w:val="both"/>
        <w:rPr>
          <w:rFonts w:ascii="Times New Roman" w:hAnsi="Times New Roman" w:cs="Times New Roman"/>
          <w:b/>
          <w:color w:val="291600"/>
          <w:sz w:val="28"/>
          <w:szCs w:val="28"/>
          <w:lang w:val="ru-RU"/>
        </w:rPr>
      </w:pPr>
    </w:p>
    <w:p w:rsidR="0029169F" w:rsidRDefault="0029169F" w:rsidP="00753FB4">
      <w:pPr>
        <w:pStyle w:val="a6"/>
        <w:ind w:firstLine="720"/>
        <w:jc w:val="both"/>
        <w:rPr>
          <w:rFonts w:ascii="Times New Roman" w:hAnsi="Times New Roman" w:cs="Times New Roman"/>
          <w:b/>
          <w:color w:val="291600"/>
          <w:sz w:val="28"/>
          <w:szCs w:val="28"/>
          <w:lang w:val="ru-RU"/>
        </w:rPr>
      </w:pPr>
    </w:p>
    <w:p w:rsidR="0029169F" w:rsidRDefault="0029169F" w:rsidP="00753FB4">
      <w:pPr>
        <w:pStyle w:val="a6"/>
        <w:ind w:firstLine="720"/>
        <w:jc w:val="both"/>
        <w:rPr>
          <w:rFonts w:ascii="Times New Roman" w:hAnsi="Times New Roman" w:cs="Times New Roman"/>
          <w:b/>
          <w:color w:val="291600"/>
          <w:sz w:val="28"/>
          <w:szCs w:val="28"/>
          <w:lang w:val="ru-RU"/>
        </w:rPr>
      </w:pPr>
    </w:p>
    <w:p w:rsidR="007A394B" w:rsidRPr="0029169F" w:rsidRDefault="006B3786" w:rsidP="00753FB4">
      <w:pPr>
        <w:pStyle w:val="a6"/>
        <w:ind w:firstLine="720"/>
        <w:jc w:val="both"/>
        <w:rPr>
          <w:rFonts w:ascii="Times New Roman" w:hAnsi="Times New Roman" w:cs="Times New Roman"/>
          <w:color w:val="291600"/>
          <w:sz w:val="28"/>
          <w:szCs w:val="28"/>
          <w:lang w:val="ru-RU"/>
        </w:rPr>
      </w:pPr>
      <w:r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 xml:space="preserve">Помощник врача гигиениста </w:t>
      </w:r>
      <w:r w:rsidR="0029169F"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 xml:space="preserve">                              </w:t>
      </w:r>
      <w:proofErr w:type="spellStart"/>
      <w:r w:rsidRPr="0029169F">
        <w:rPr>
          <w:rFonts w:ascii="Times New Roman" w:hAnsi="Times New Roman" w:cs="Times New Roman"/>
          <w:color w:val="291600"/>
          <w:sz w:val="28"/>
          <w:szCs w:val="28"/>
          <w:lang w:val="ru-RU"/>
        </w:rPr>
        <w:t>И.А.Шешко</w:t>
      </w:r>
      <w:proofErr w:type="spellEnd"/>
    </w:p>
    <w:p w:rsidR="00C827EE" w:rsidRPr="00753FB4" w:rsidRDefault="00C827EE" w:rsidP="00753FB4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827EE" w:rsidRPr="0075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056CB"/>
    <w:multiLevelType w:val="multilevel"/>
    <w:tmpl w:val="C7CE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4B"/>
    <w:rsid w:val="00277F48"/>
    <w:rsid w:val="0029169F"/>
    <w:rsid w:val="003D5B0E"/>
    <w:rsid w:val="00495E82"/>
    <w:rsid w:val="004E1578"/>
    <w:rsid w:val="00604C68"/>
    <w:rsid w:val="006B3786"/>
    <w:rsid w:val="006B4A56"/>
    <w:rsid w:val="00753FB4"/>
    <w:rsid w:val="007A394B"/>
    <w:rsid w:val="00826939"/>
    <w:rsid w:val="008421FD"/>
    <w:rsid w:val="00A95259"/>
    <w:rsid w:val="00B02918"/>
    <w:rsid w:val="00B5431C"/>
    <w:rsid w:val="00BC38ED"/>
    <w:rsid w:val="00C827EE"/>
    <w:rsid w:val="00E0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C127-FF1A-4FDF-A919-4CC36942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Emphasis"/>
    <w:basedOn w:val="a0"/>
    <w:uiPriority w:val="20"/>
    <w:qFormat/>
    <w:rsid w:val="007A394B"/>
    <w:rPr>
      <w:i/>
      <w:iCs/>
    </w:rPr>
  </w:style>
  <w:style w:type="character" w:styleId="a5">
    <w:name w:val="Strong"/>
    <w:basedOn w:val="a0"/>
    <w:uiPriority w:val="22"/>
    <w:qFormat/>
    <w:rsid w:val="007A394B"/>
    <w:rPr>
      <w:b/>
      <w:bCs/>
    </w:rPr>
  </w:style>
  <w:style w:type="paragraph" w:styleId="a6">
    <w:name w:val="No Spacing"/>
    <w:uiPriority w:val="1"/>
    <w:qFormat/>
    <w:rsid w:val="00753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2021-01-19T07:08:00Z</dcterms:created>
  <dcterms:modified xsi:type="dcterms:W3CDTF">2021-01-19T07:38:00Z</dcterms:modified>
</cp:coreProperties>
</file>